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Default="00BC35C8" w:rsidP="00BC35C8">
      <w:pPr>
        <w:jc w:val="center"/>
        <w:rPr>
          <w:b/>
          <w:i/>
        </w:rPr>
      </w:pPr>
      <w:r>
        <w:rPr>
          <w:b/>
          <w:i/>
        </w:rPr>
        <w:t>Gothic Lit</w:t>
      </w:r>
    </w:p>
    <w:p w:rsidR="00BC35C8" w:rsidRDefault="00BC35C8" w:rsidP="00BC35C8">
      <w:pPr>
        <w:jc w:val="center"/>
        <w:rPr>
          <w:b/>
        </w:rPr>
      </w:pPr>
      <w:r>
        <w:rPr>
          <w:b/>
        </w:rPr>
        <w:t>Final Essay Prompt</w:t>
      </w:r>
    </w:p>
    <w:p w:rsidR="00BC35C8" w:rsidRDefault="00BC35C8" w:rsidP="00BC35C8">
      <w:pPr>
        <w:jc w:val="center"/>
        <w:rPr>
          <w:b/>
        </w:rPr>
      </w:pPr>
    </w:p>
    <w:p w:rsidR="00BC35C8" w:rsidRDefault="00BC35C8" w:rsidP="00BC35C8">
      <w:pPr>
        <w:jc w:val="both"/>
      </w:pPr>
      <w:r>
        <w:t>“Monsters will always exist.  There’s one inside each of us.  But an angel lives there, too.  There is no more important agenda than figuring out how to slay one and nurture the other.”  Typically in Gothic Literature, there is a character is who is deemed “monstrous”, either by the other characters or by the reader themselves.  In a well constructed essay, chose one character and discuss what qualities about them make them “monstrous”.  First, identify the character and what place they occupy in their community.  Next, analyze ONE act s/he commits that was considered “monstrous”.  Then, consider the reasons why such an act would have been committed.  Each topic will be a separate CD in one body paragraph.  Finally, consider the nature of what it means to be monstrous</w:t>
      </w:r>
      <w:r w:rsidR="00294726">
        <w:t xml:space="preserve"> or an outsider.  In what ways might your character not be monstrous at all, but instead merely a product of the environment in which s/he exists?  Ultimately, could your character, in fact, be beautiful?  </w:t>
      </w:r>
      <w:proofErr w:type="gramStart"/>
      <w:r w:rsidR="00294726">
        <w:t>How/why?</w:t>
      </w:r>
      <w:proofErr w:type="gramEnd"/>
    </w:p>
    <w:p w:rsidR="00294726" w:rsidRDefault="00294726" w:rsidP="00BC35C8">
      <w:pPr>
        <w:jc w:val="both"/>
      </w:pPr>
    </w:p>
    <w:p w:rsidR="00294726" w:rsidRPr="00BC35C8" w:rsidRDefault="00294726" w:rsidP="00294726">
      <w:pPr>
        <w:pStyle w:val="ListParagraph"/>
        <w:numPr>
          <w:ilvl w:val="0"/>
          <w:numId w:val="1"/>
        </w:numPr>
        <w:jc w:val="both"/>
      </w:pPr>
    </w:p>
    <w:p w:rsidR="00BC35C8" w:rsidRPr="00BC35C8" w:rsidRDefault="00BC35C8" w:rsidP="00BC35C8">
      <w:pPr>
        <w:jc w:val="both"/>
      </w:pPr>
    </w:p>
    <w:sectPr w:rsidR="00BC35C8" w:rsidRPr="00BC35C8" w:rsidSect="0096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72CD4"/>
    <w:multiLevelType w:val="hybridMultilevel"/>
    <w:tmpl w:val="D46E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35C8"/>
    <w:rsid w:val="00294726"/>
    <w:rsid w:val="004D1A0D"/>
    <w:rsid w:val="00565910"/>
    <w:rsid w:val="007123C5"/>
    <w:rsid w:val="00967F77"/>
    <w:rsid w:val="0099420D"/>
    <w:rsid w:val="00BC35C8"/>
    <w:rsid w:val="00C55AD3"/>
    <w:rsid w:val="00CE017B"/>
    <w:rsid w:val="00EE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7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833</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2014-12-04T15:52:00Z</dcterms:created>
  <dcterms:modified xsi:type="dcterms:W3CDTF">2014-12-04T16:16:00Z</dcterms:modified>
</cp:coreProperties>
</file>